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7AEF" w14:textId="77777777" w:rsidR="00A559FA" w:rsidRDefault="00A559FA" w:rsidP="00A559FA">
      <w:r>
        <w:t>&lt;html&gt;</w:t>
      </w:r>
    </w:p>
    <w:p w14:paraId="3E7F20C7" w14:textId="77777777" w:rsidR="00A559FA" w:rsidRDefault="00A559FA" w:rsidP="00A559FA">
      <w:r>
        <w:t>&lt;head&gt;&lt;title&gt;Pagina 200&lt;/title&gt; &lt;/head&gt;</w:t>
      </w:r>
    </w:p>
    <w:p w14:paraId="2E19592C" w14:textId="77777777" w:rsidR="00A559FA" w:rsidRDefault="00A559FA" w:rsidP="00A559FA">
      <w:r>
        <w:t>&lt;body bgcolor="lime", marginbottom=150px, marginleft=150px, marginright=150px, margintop=150px&gt;</w:t>
      </w:r>
    </w:p>
    <w:p w14:paraId="1D7EAF86" w14:textId="77777777" w:rsidR="00A559FA" w:rsidRDefault="00A559FA" w:rsidP="00A559FA">
      <w:r>
        <w:t>&lt;marquee bgcolor="olive" behavior=alternate scrolldelay=3&gt;&lt;h1&gt;Pescado Fresco&lt;/h1&gt;&lt;/marquee&gt;</w:t>
      </w:r>
    </w:p>
    <w:p w14:paraId="2020668C" w14:textId="77777777" w:rsidR="00A559FA" w:rsidRDefault="00A559FA" w:rsidP="00A559FA">
      <w:r>
        <w:t>&lt;p align="left"&gt; Los japoneses siempre  han degustado el pescado fresco. Pero las aguas cercanas a Japón no han tenido muchos peces por décadas. Así  que para alimentar a la poblacion japonesa, los barcos pesqueros fueron fabrcados mas grandes para ir mar adentro.&lt;/p&gt;</w:t>
      </w:r>
    </w:p>
    <w:p w14:paraId="160ACB8C" w14:textId="77777777" w:rsidR="00A559FA" w:rsidRDefault="00A559FA" w:rsidP="00A559FA"/>
    <w:p w14:paraId="372F86A9" w14:textId="77777777" w:rsidR="00A559FA" w:rsidRDefault="00A559FA" w:rsidP="00A559FA">
      <w:r>
        <w:t>&lt;center&gt; &lt;u&gt; Mientras más lejos iban los pescadores, mas era el tiempo que les tomaba regresar a entregar el pescado. Si el viaje tomaba varios días, el pescado ya no estaba fresco.&lt;/center&gt; &lt;/u&gt;</w:t>
      </w:r>
    </w:p>
    <w:p w14:paraId="354DE234" w14:textId="77777777" w:rsidR="00A559FA" w:rsidRDefault="00A559FA" w:rsidP="00A559FA"/>
    <w:p w14:paraId="07EBB272" w14:textId="77777777" w:rsidR="00A559FA" w:rsidRDefault="00A559FA" w:rsidP="00A559FA">
      <w:r>
        <w:t>&lt;p style="text-align:justify"&gt; &lt;i&gt; Para resolver el problema, las compañias instalaron congeladores en los barcos pesqueros. Así podrían pescar y poner los pescados en los congeladores. Sin embargo, los japoneses pudieron percibir la diferencia entre el pescado ongelado y el pescado fresco y no les gustaba el congelado; por otro tanto, tenían que vencerlo más barato. &lt;/p&gt;&lt;/i&gt;</w:t>
      </w:r>
    </w:p>
    <w:p w14:paraId="782972D0" w14:textId="77777777" w:rsidR="00A559FA" w:rsidRDefault="00A559FA" w:rsidP="00A559FA"/>
    <w:p w14:paraId="692686A1" w14:textId="77777777" w:rsidR="00A559FA" w:rsidRDefault="00A559FA" w:rsidP="00A559FA">
      <w:r>
        <w:t>&lt;center&gt;Las compañias entonces instalaron tanques para los peces en los barcos. Podían así pescar los peces, meterlos en los tanques y mantenerlos vivos hasta llegar a la costa. Pero después de un tiempo los peces dejaban de moverse en el tanque. Estaban aburridos y cansados, aunque vivos. Los consumidores japoneses también notaron la diferencia de sabor porque cuando los peces dejan de moverse por días, pierden el sabor fresco. &lt;/center&gt;</w:t>
      </w:r>
    </w:p>
    <w:p w14:paraId="0607AC14" w14:textId="77777777" w:rsidR="00A559FA" w:rsidRDefault="00A559FA" w:rsidP="00A559FA"/>
    <w:p w14:paraId="6F6129B8" w14:textId="77777777" w:rsidR="00A559FA" w:rsidRDefault="00A559FA" w:rsidP="00A559FA">
      <w:r>
        <w:t>&lt;marquee behavior="slide"  direction="right" bgcolor="green"&gt;&lt;b&gt; Si las compañias japonesas te pidieran asesoría, ¿Qué les recomendarías?&lt;/marquee&gt;&lt;/b&gt;&lt;br&gt;&lt;br&gt;</w:t>
      </w:r>
    </w:p>
    <w:p w14:paraId="7D8A695B" w14:textId="77777777" w:rsidR="00A559FA" w:rsidRDefault="00A559FA" w:rsidP="00A559FA"/>
    <w:p w14:paraId="41F8CF74" w14:textId="77777777" w:rsidR="00A559FA" w:rsidRDefault="00A559FA" w:rsidP="00A559FA">
      <w:r>
        <w:t>&lt;center&gt;&lt;img src="pez.jpg" width=170 height=150&gt; &lt;/center&gt;</w:t>
      </w:r>
    </w:p>
    <w:p w14:paraId="013B77AD" w14:textId="77777777" w:rsidR="00A559FA" w:rsidRDefault="00A559FA" w:rsidP="00A559FA"/>
    <w:p w14:paraId="616AD5DA" w14:textId="77777777" w:rsidR="00A559FA" w:rsidRDefault="00A559FA" w:rsidP="00A559FA">
      <w:r>
        <w:t>&lt;p&gt;Para mantener el sabor fresco de los peces, las compañías pesqueras ponen a los peces dentro de los tanques en los botes, pero ahora ponen también un ¡un tiburón pequeño!&lt;/p&gt;</w:t>
      </w:r>
    </w:p>
    <w:p w14:paraId="5A9AFA44" w14:textId="77777777" w:rsidR="00A559FA" w:rsidRDefault="00A559FA" w:rsidP="00A559FA"/>
    <w:p w14:paraId="067FE17E" w14:textId="77777777" w:rsidR="00A559FA" w:rsidRDefault="00A559FA" w:rsidP="00A559FA">
      <w:r>
        <w:t>&lt;hr width=20% align="right" size=5 color="blue"&gt;</w:t>
      </w:r>
    </w:p>
    <w:p w14:paraId="72FA49A1" w14:textId="77777777" w:rsidR="00A559FA" w:rsidRDefault="00A559FA" w:rsidP="00A559FA"/>
    <w:p w14:paraId="06E7A1CC" w14:textId="77777777" w:rsidR="00A559FA" w:rsidRDefault="00A559FA" w:rsidP="00A559FA">
      <w:r>
        <w:lastRenderedPageBreak/>
        <w:t>&lt;p&gt;&lt;blockquote&gt; Claro que el tiburón se come algunos peces, pero los demás llegan muy, pero muy vivos. !Los peces son desafinados! Tiene que nadar durante todo el trayecto dentro del tanque, para mantenerse vivos.&lt;/p&gt;&lt;/blockquote&gt;</w:t>
      </w:r>
    </w:p>
    <w:p w14:paraId="7F36CFC5" w14:textId="77777777" w:rsidR="00A559FA" w:rsidRDefault="00A559FA" w:rsidP="00A559FA"/>
    <w:p w14:paraId="74CDAF66" w14:textId="77777777" w:rsidR="00A559FA" w:rsidRDefault="00A559FA" w:rsidP="00A559FA">
      <w:r>
        <w:t>&lt;hr width=40% align="right" size=7 color="red"&gt;</w:t>
      </w:r>
    </w:p>
    <w:p w14:paraId="11CEDF8F" w14:textId="77777777" w:rsidR="00A559FA" w:rsidRDefault="00A559FA" w:rsidP="00A559FA"/>
    <w:p w14:paraId="48631C08" w14:textId="77777777" w:rsidR="00A559FA" w:rsidRDefault="00A559FA" w:rsidP="00A559FA">
      <w:r>
        <w:t>&lt;p style="padding-left:100px"&gt;Cuando alcances tus metas proponte otras mayores. Nunca debes crear el éxito para luego acostarte en él.&lt;/p&gt;</w:t>
      </w:r>
    </w:p>
    <w:p w14:paraId="1D3749C2" w14:textId="77777777" w:rsidR="00A559FA" w:rsidRDefault="00A559FA" w:rsidP="00A559FA"/>
    <w:p w14:paraId="6D154BB3" w14:textId="77777777" w:rsidR="00A559FA" w:rsidRDefault="00A559FA" w:rsidP="00A559FA">
      <w:r>
        <w:t>&lt;hr width=50% align="right" size=13 color="orange"&gt;</w:t>
      </w:r>
    </w:p>
    <w:p w14:paraId="65060304" w14:textId="77777777" w:rsidR="00A559FA" w:rsidRDefault="00A559FA" w:rsidP="00A559FA"/>
    <w:p w14:paraId="32AEAD5C" w14:textId="77777777" w:rsidR="00A559FA" w:rsidRDefault="00A559FA" w:rsidP="00A559FA">
      <w:r>
        <w:t>&lt;p style="padding-left:150px"&gt;Así que invita a un "Tiburón a tu tanque" y descubre qué tan lejos realmente puedes llegar.&lt;/p&gt;</w:t>
      </w:r>
    </w:p>
    <w:p w14:paraId="723D7464" w14:textId="77777777" w:rsidR="00A559FA" w:rsidRDefault="00A559FA" w:rsidP="00A559FA"/>
    <w:p w14:paraId="3AA71597" w14:textId="77777777" w:rsidR="00A559FA" w:rsidRDefault="00A559FA" w:rsidP="00A559FA">
      <w:r>
        <w:t>&lt;hr width=60% align="right" size=16 color="purple"&gt;</w:t>
      </w:r>
    </w:p>
    <w:p w14:paraId="36F42609" w14:textId="77777777" w:rsidR="00A559FA" w:rsidRDefault="00A559FA" w:rsidP="00A559FA"/>
    <w:p w14:paraId="4F63FB7D" w14:textId="77777777" w:rsidR="00A559FA" w:rsidRDefault="00A559FA" w:rsidP="00A559FA">
      <w:r>
        <w:t>&lt;p style="padding-left:200px"&gt;Unos cuantos "tiburones" te harán conocer tu potencial, que no te asusten sus "dientes ni sus trampas", tú sigue alerta, pero siempre "fresco"&lt;/p&gt;</w:t>
      </w:r>
    </w:p>
    <w:p w14:paraId="49B3CA8B" w14:textId="77777777" w:rsidR="00A559FA" w:rsidRDefault="00A559FA" w:rsidP="00A559FA"/>
    <w:p w14:paraId="116E1210" w14:textId="77777777" w:rsidR="00A559FA" w:rsidRDefault="00A559FA" w:rsidP="00A559FA"/>
    <w:p w14:paraId="46B7A1F0" w14:textId="77777777" w:rsidR="00A559FA" w:rsidRDefault="00A559FA" w:rsidP="00A559FA">
      <w:r>
        <w:t>&lt;hr width=65% align="right" size=19 color="brown"&gt;</w:t>
      </w:r>
    </w:p>
    <w:p w14:paraId="0DCC61E3" w14:textId="77777777" w:rsidR="00A559FA" w:rsidRDefault="00A559FA" w:rsidP="00A559FA"/>
    <w:p w14:paraId="74D3F1F1" w14:textId="77777777" w:rsidR="00A559FA" w:rsidRDefault="00A559FA" w:rsidP="00A559FA">
      <w:r>
        <w:t>&lt;p style="padding-left:250px"&gt;Siempre habrá tiburones a donde vayas.&lt;/p&gt;</w:t>
      </w:r>
    </w:p>
    <w:p w14:paraId="01F59866" w14:textId="77777777" w:rsidR="00A559FA" w:rsidRDefault="00A559FA" w:rsidP="00A559FA"/>
    <w:p w14:paraId="45E43F9F" w14:textId="77777777" w:rsidR="00A559FA" w:rsidRDefault="00A559FA" w:rsidP="00A559FA">
      <w:r>
        <w:t>&lt;hr width=70% align="right" size=24 color="silver"&gt;&lt;br&gt;</w:t>
      </w:r>
    </w:p>
    <w:p w14:paraId="606983F0" w14:textId="77777777" w:rsidR="00A559FA" w:rsidRDefault="00A559FA" w:rsidP="00A559FA"/>
    <w:p w14:paraId="4AF7827A" w14:textId="77777777" w:rsidR="00A559FA" w:rsidRDefault="00A559FA" w:rsidP="00A559FA">
      <w:r>
        <w:t>&lt;img src="tiburon.jpg" widht=100 height=150 align="right"&gt;</w:t>
      </w:r>
    </w:p>
    <w:p w14:paraId="14555891" w14:textId="77777777" w:rsidR="00A559FA" w:rsidRDefault="00A559FA" w:rsidP="00A559FA"/>
    <w:p w14:paraId="293368C7" w14:textId="77777777" w:rsidR="00A559FA" w:rsidRDefault="00A559FA" w:rsidP="00A559FA">
      <w:r>
        <w:t xml:space="preserve">&lt;marquee direction="up" bgcolor="pink" facecolor="darkblue" height=100 scrolldelay=150&gt;&lt;s&gt; Estamos todos en el mismo sitio, donde siempre tendremos dificultades y ellas serán bienvenidas si las sabemos mirar como las oportunidades para encontrar nuevos caminos, para escuchar otras </w:t>
      </w:r>
      <w:r>
        <w:lastRenderedPageBreak/>
        <w:t>opciones, para aprender nuevas maneras de ver la vida, para fortalecer nuestro espíritu y sacar lo mejor de nosotros mismos.&lt;/marquee&gt;&lt;/s&gt;&lt;br&gt;&lt;br&gt;</w:t>
      </w:r>
    </w:p>
    <w:p w14:paraId="34475350" w14:textId="77777777" w:rsidR="00A559FA" w:rsidRDefault="00A559FA" w:rsidP="00A559FA"/>
    <w:p w14:paraId="2F5406AB" w14:textId="46D155F3" w:rsidR="00A559FA" w:rsidRDefault="00A559FA" w:rsidP="00A559FA">
      <w:r>
        <w:t>&lt;marquee behavior="alternate" bgcolor="#F0ACF8" facecolor="#6B4EEF"&gt;&lt;i&gt;Alumno:</w:t>
      </w:r>
      <w:r>
        <w:t xml:space="preserve"> </w:t>
      </w:r>
      <w:r>
        <w:t>&lt;/marquee&gt;&lt;/i&gt;</w:t>
      </w:r>
    </w:p>
    <w:p w14:paraId="4590A975" w14:textId="77777777" w:rsidR="00A559FA" w:rsidRDefault="00A559FA" w:rsidP="00A559FA"/>
    <w:p w14:paraId="59C1D774" w14:textId="77777777" w:rsidR="00A559FA" w:rsidRDefault="00A559FA" w:rsidP="00A559FA"/>
    <w:p w14:paraId="7C7350D5" w14:textId="77777777" w:rsidR="00A559FA" w:rsidRDefault="00A559FA" w:rsidP="00A559FA">
      <w:r>
        <w:t>&lt;/body&gt;</w:t>
      </w:r>
    </w:p>
    <w:p w14:paraId="32F37B63" w14:textId="6EF0F775" w:rsidR="000F50D7" w:rsidRDefault="00A559FA" w:rsidP="00A559FA">
      <w:r>
        <w:t>&lt;/html&gt;</w:t>
      </w:r>
    </w:p>
    <w:sectPr w:rsidR="000F50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49"/>
    <w:rsid w:val="000F50D7"/>
    <w:rsid w:val="003A2764"/>
    <w:rsid w:val="00A559FA"/>
    <w:rsid w:val="00D351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4027"/>
  <w15:chartTrackingRefBased/>
  <w15:docId w15:val="{DB82BAB5-A5B2-4441-9E8E-E53644C9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552</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adrian bretón bernal</dc:creator>
  <cp:keywords/>
  <dc:description/>
  <cp:lastModifiedBy>manuel adrian bretón bernal</cp:lastModifiedBy>
  <cp:revision>1</cp:revision>
  <dcterms:created xsi:type="dcterms:W3CDTF">2021-06-15T02:19:00Z</dcterms:created>
  <dcterms:modified xsi:type="dcterms:W3CDTF">2021-06-15T04:54:00Z</dcterms:modified>
</cp:coreProperties>
</file>